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2D581" w14:textId="2CEEDEEA" w:rsidR="00DD10F6" w:rsidRPr="00DD10F6" w:rsidRDefault="0011135C" w:rsidP="0011135C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</w:t>
      </w:r>
      <w:r w:rsidR="00DD10F6">
        <w:t xml:space="preserve">              </w:t>
      </w:r>
      <w:r>
        <w:t xml:space="preserve"> </w:t>
      </w:r>
      <w:r w:rsidRPr="00DD10F6">
        <w:rPr>
          <w:rFonts w:ascii="Times New Roman" w:hAnsi="Times New Roman" w:cs="Times New Roman"/>
          <w:sz w:val="24"/>
          <w:szCs w:val="24"/>
        </w:rPr>
        <w:t>Письмо №6</w:t>
      </w:r>
      <w:r w:rsidR="005D5168">
        <w:rPr>
          <w:rFonts w:ascii="Times New Roman" w:hAnsi="Times New Roman" w:cs="Times New Roman"/>
          <w:sz w:val="24"/>
          <w:szCs w:val="24"/>
        </w:rPr>
        <w:t>90</w:t>
      </w:r>
      <w:r w:rsidRPr="00DD10F6">
        <w:rPr>
          <w:rFonts w:ascii="Times New Roman" w:hAnsi="Times New Roman" w:cs="Times New Roman"/>
          <w:sz w:val="24"/>
          <w:szCs w:val="24"/>
        </w:rPr>
        <w:t xml:space="preserve"> от 1</w:t>
      </w:r>
      <w:r w:rsidR="00D204CB">
        <w:rPr>
          <w:rFonts w:ascii="Times New Roman" w:hAnsi="Times New Roman" w:cs="Times New Roman"/>
          <w:sz w:val="24"/>
          <w:szCs w:val="24"/>
        </w:rPr>
        <w:t>8</w:t>
      </w:r>
      <w:r w:rsidRPr="00DD10F6">
        <w:rPr>
          <w:rFonts w:ascii="Times New Roman" w:hAnsi="Times New Roman" w:cs="Times New Roman"/>
          <w:sz w:val="24"/>
          <w:szCs w:val="24"/>
        </w:rPr>
        <w:t xml:space="preserve">  мая 2026 года</w:t>
      </w:r>
    </w:p>
    <w:p w14:paraId="3FDA8EEC" w14:textId="718B9CFF" w:rsidR="0011135C" w:rsidRPr="00DD10F6" w:rsidRDefault="0011135C" w:rsidP="0011135C">
      <w:pPr>
        <w:rPr>
          <w:rFonts w:ascii="Times New Roman" w:hAnsi="Times New Roman" w:cs="Times New Roman"/>
          <w:sz w:val="24"/>
          <w:szCs w:val="24"/>
        </w:rPr>
      </w:pPr>
      <w:r w:rsidRPr="00DD10F6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EA9D405" w14:textId="3DAA3C26" w:rsidR="0011135C" w:rsidRPr="00DD10F6" w:rsidRDefault="0011135C" w:rsidP="0011135C">
      <w:pPr>
        <w:rPr>
          <w:rFonts w:ascii="Times New Roman" w:hAnsi="Times New Roman" w:cs="Times New Roman"/>
          <w:sz w:val="24"/>
          <w:szCs w:val="24"/>
        </w:rPr>
      </w:pPr>
      <w:r w:rsidRPr="00DD10F6">
        <w:rPr>
          <w:rFonts w:ascii="Times New Roman" w:hAnsi="Times New Roman" w:cs="Times New Roman"/>
          <w:sz w:val="24"/>
          <w:szCs w:val="24"/>
        </w:rPr>
        <w:t xml:space="preserve"> «О проведени</w:t>
      </w:r>
      <w:r w:rsidR="004B3F2B">
        <w:rPr>
          <w:rFonts w:ascii="Times New Roman" w:hAnsi="Times New Roman" w:cs="Times New Roman"/>
          <w:sz w:val="24"/>
          <w:szCs w:val="24"/>
        </w:rPr>
        <w:t>и</w:t>
      </w:r>
      <w:r w:rsidRPr="00DD10F6">
        <w:rPr>
          <w:rFonts w:ascii="Times New Roman" w:hAnsi="Times New Roman" w:cs="Times New Roman"/>
          <w:sz w:val="24"/>
          <w:szCs w:val="24"/>
        </w:rPr>
        <w:t xml:space="preserve"> Агродиктанта</w:t>
      </w:r>
      <w:r w:rsidR="004B3F2B">
        <w:rPr>
          <w:rFonts w:ascii="Times New Roman" w:hAnsi="Times New Roman" w:cs="Times New Roman"/>
          <w:sz w:val="24"/>
          <w:szCs w:val="24"/>
        </w:rPr>
        <w:t xml:space="preserve">  с 18 по 30 мая</w:t>
      </w:r>
      <w:r w:rsidRPr="00DD10F6">
        <w:rPr>
          <w:rFonts w:ascii="Times New Roman" w:hAnsi="Times New Roman" w:cs="Times New Roman"/>
          <w:sz w:val="24"/>
          <w:szCs w:val="24"/>
        </w:rPr>
        <w:t>».</w:t>
      </w:r>
    </w:p>
    <w:p w14:paraId="143786F5" w14:textId="143F3C16" w:rsidR="0011135C" w:rsidRPr="00DD10F6" w:rsidRDefault="00DD10F6" w:rsidP="00DD10F6">
      <w:pPr>
        <w:tabs>
          <w:tab w:val="left" w:pos="66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D10F6">
        <w:rPr>
          <w:rFonts w:ascii="Times New Roman" w:hAnsi="Times New Roman" w:cs="Times New Roman"/>
          <w:sz w:val="24"/>
          <w:szCs w:val="24"/>
        </w:rPr>
        <w:t xml:space="preserve">Руководителям ОО   </w:t>
      </w:r>
    </w:p>
    <w:p w14:paraId="27E508E9" w14:textId="4C2B896D" w:rsidR="0011135C" w:rsidRPr="00DD10F6" w:rsidRDefault="0011135C" w:rsidP="0011135C">
      <w:pPr>
        <w:rPr>
          <w:rFonts w:ascii="Times New Roman" w:hAnsi="Times New Roman" w:cs="Times New Roman"/>
          <w:sz w:val="24"/>
          <w:szCs w:val="24"/>
        </w:rPr>
      </w:pPr>
      <w:r w:rsidRPr="00DD10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DD10F6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1893A272" w14:textId="77777777" w:rsidR="0011135C" w:rsidRPr="00DD10F6" w:rsidRDefault="0011135C" w:rsidP="0011135C">
      <w:pPr>
        <w:rPr>
          <w:rFonts w:ascii="Times New Roman" w:hAnsi="Times New Roman" w:cs="Times New Roman"/>
          <w:sz w:val="24"/>
          <w:szCs w:val="24"/>
        </w:rPr>
      </w:pPr>
    </w:p>
    <w:p w14:paraId="15740481" w14:textId="0C593233" w:rsidR="0011135C" w:rsidRPr="00DD10F6" w:rsidRDefault="0011135C" w:rsidP="00D204CB">
      <w:pPr>
        <w:jc w:val="both"/>
        <w:rPr>
          <w:rFonts w:ascii="Times New Roman" w:hAnsi="Times New Roman" w:cs="Times New Roman"/>
          <w:sz w:val="24"/>
          <w:szCs w:val="24"/>
        </w:rPr>
      </w:pPr>
      <w:r w:rsidRPr="00DD10F6">
        <w:rPr>
          <w:rFonts w:ascii="Times New Roman" w:hAnsi="Times New Roman" w:cs="Times New Roman"/>
          <w:sz w:val="24"/>
          <w:szCs w:val="24"/>
        </w:rPr>
        <w:t xml:space="preserve">     </w:t>
      </w:r>
      <w:r w:rsidR="00DD10F6" w:rsidRPr="00DD10F6">
        <w:rPr>
          <w:rFonts w:ascii="Times New Roman" w:hAnsi="Times New Roman" w:cs="Times New Roman"/>
          <w:sz w:val="24"/>
          <w:szCs w:val="24"/>
        </w:rPr>
        <w:t xml:space="preserve">  </w:t>
      </w:r>
      <w:r w:rsidRPr="00DD10F6">
        <w:rPr>
          <w:rFonts w:ascii="Times New Roman" w:hAnsi="Times New Roman" w:cs="Times New Roman"/>
          <w:sz w:val="24"/>
          <w:szCs w:val="24"/>
        </w:rPr>
        <w:t xml:space="preserve"> МКУ «Управление образования» в соответствии с письмом Министерства образования и науки Республики Дагестан информирует о необходимости проведения в период с 26 по 30 мая 2026 года второго Всероссийского аграрного диктанта (далее — Мероприятие, Агродиктант)   </w:t>
      </w:r>
      <w:r w:rsidR="004D04B3" w:rsidRPr="00DD10F6">
        <w:rPr>
          <w:rFonts w:ascii="Times New Roman" w:hAnsi="Times New Roman" w:cs="Times New Roman"/>
          <w:sz w:val="24"/>
          <w:szCs w:val="24"/>
        </w:rPr>
        <w:t>в рамках реализации федерального проекта «Российское село» при поддержке Министерства сельского хозяйства Российской Федерации и Совета Федерации Федерального Собрания Российской Федерации проводится Агродиктант-2026.</w:t>
      </w:r>
    </w:p>
    <w:p w14:paraId="1CEB39AB" w14:textId="61E3127E" w:rsidR="004D04B3" w:rsidRPr="00DD10F6" w:rsidRDefault="0011135C" w:rsidP="00D204CB">
      <w:pPr>
        <w:jc w:val="both"/>
        <w:rPr>
          <w:rFonts w:ascii="Times New Roman" w:hAnsi="Times New Roman" w:cs="Times New Roman"/>
          <w:sz w:val="24"/>
          <w:szCs w:val="24"/>
        </w:rPr>
      </w:pPr>
      <w:r w:rsidRPr="00DD10F6">
        <w:rPr>
          <w:rFonts w:ascii="Times New Roman" w:hAnsi="Times New Roman" w:cs="Times New Roman"/>
          <w:sz w:val="24"/>
          <w:szCs w:val="24"/>
        </w:rPr>
        <w:t xml:space="preserve">     </w:t>
      </w:r>
      <w:r w:rsidR="004D04B3" w:rsidRPr="00DD10F6">
        <w:rPr>
          <w:rFonts w:ascii="Times New Roman" w:hAnsi="Times New Roman" w:cs="Times New Roman"/>
          <w:sz w:val="24"/>
          <w:szCs w:val="24"/>
        </w:rPr>
        <w:t xml:space="preserve"> </w:t>
      </w:r>
      <w:r w:rsidRPr="00DD10F6">
        <w:rPr>
          <w:rFonts w:ascii="Times New Roman" w:hAnsi="Times New Roman" w:cs="Times New Roman"/>
          <w:sz w:val="24"/>
          <w:szCs w:val="24"/>
        </w:rPr>
        <w:t xml:space="preserve">  </w:t>
      </w:r>
      <w:r w:rsidR="004D04B3" w:rsidRPr="00DD10F6">
        <w:rPr>
          <w:rFonts w:ascii="Times New Roman" w:hAnsi="Times New Roman" w:cs="Times New Roman"/>
          <w:sz w:val="24"/>
          <w:szCs w:val="24"/>
        </w:rPr>
        <w:t>Мероприятие направлено на популяризацию сельского хозяйства, аграрных профессий и образа жизни в сельской местности, повышение уровня знаний населения об агропромышленном комплексе, а также на формирование чувства гордости граждан за успехи современного и технологичного АПК страны. Участвовать в Агродиктанте может любой желающий, без ограничений по возрасту и профессии.</w:t>
      </w:r>
    </w:p>
    <w:p w14:paraId="07101F74" w14:textId="40AE25B2" w:rsidR="004D04B3" w:rsidRPr="009A7BCD" w:rsidRDefault="004D04B3" w:rsidP="00D204CB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D10F6">
        <w:rPr>
          <w:rFonts w:ascii="Times New Roman" w:hAnsi="Times New Roman" w:cs="Times New Roman"/>
          <w:sz w:val="24"/>
          <w:szCs w:val="24"/>
        </w:rPr>
        <w:t xml:space="preserve">      </w:t>
      </w:r>
      <w:r w:rsidRPr="009A7BCD">
        <w:rPr>
          <w:rFonts w:ascii="Times New Roman" w:hAnsi="Times New Roman" w:cs="Times New Roman"/>
          <w:b/>
          <w:bCs/>
          <w:sz w:val="24"/>
          <w:szCs w:val="24"/>
          <w:u w:val="single"/>
        </w:rPr>
        <w:t>В связи с тем, что сроки проведения Агродиктанта совпадают с завершением учебного года в организациях среднего общего образования, учащимся общеобразовательных школ разрешено сдавать Агродиктант в период с 18 по 30 мая.</w:t>
      </w:r>
    </w:p>
    <w:p w14:paraId="10935FD0" w14:textId="7B595F85" w:rsidR="00DD10F6" w:rsidRPr="004D04B3" w:rsidRDefault="004D04B3" w:rsidP="00D204CB">
      <w:pPr>
        <w:jc w:val="both"/>
      </w:pPr>
      <w:r w:rsidRPr="00DD10F6">
        <w:rPr>
          <w:rFonts w:ascii="Times New Roman" w:hAnsi="Times New Roman" w:cs="Times New Roman"/>
          <w:sz w:val="24"/>
          <w:szCs w:val="24"/>
        </w:rPr>
        <w:t xml:space="preserve">     Ввиду того, что для каждого субъекта Российской Федерации установлены минимальные квоты по количеству площадок и участников, выполнить которые возможно только при активном участии образовательных учреждений, просим оказать содействие в организации и проведении Агродиктанта с максимальным привлечением к нему учащихся и педагогов средних общеобразовательных шко</w:t>
      </w:r>
      <w:r w:rsidR="00DD10F6" w:rsidRPr="00DD10F6">
        <w:rPr>
          <w:rFonts w:ascii="Times New Roman" w:hAnsi="Times New Roman" w:cs="Times New Roman"/>
          <w:sz w:val="24"/>
          <w:szCs w:val="24"/>
        </w:rPr>
        <w:t>л.</w:t>
      </w:r>
      <w:r w:rsidRPr="00DD10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773E48" w14:textId="1ABD27FF" w:rsidR="004D04B3" w:rsidRDefault="004D04B3" w:rsidP="004D04B3"/>
    <w:p w14:paraId="0B09AF51" w14:textId="336ED5C6" w:rsidR="00D204CB" w:rsidRPr="00D204CB" w:rsidRDefault="00D204CB" w:rsidP="00D204CB">
      <w:pPr>
        <w:rPr>
          <w:rFonts w:ascii="Times New Roman" w:hAnsi="Times New Roman" w:cs="Times New Roman"/>
          <w:sz w:val="24"/>
          <w:szCs w:val="24"/>
        </w:rPr>
      </w:pPr>
      <w:r w:rsidRPr="00D204CB">
        <w:rPr>
          <w:rFonts w:ascii="Times New Roman" w:hAnsi="Times New Roman" w:cs="Times New Roman"/>
          <w:sz w:val="24"/>
          <w:szCs w:val="24"/>
        </w:rPr>
        <w:t xml:space="preserve">     Начальник</w:t>
      </w:r>
    </w:p>
    <w:p w14:paraId="65B41DCD" w14:textId="25A05C96" w:rsidR="00D204CB" w:rsidRPr="00D204CB" w:rsidRDefault="00D204CB" w:rsidP="00D204CB">
      <w:pPr>
        <w:rPr>
          <w:rFonts w:ascii="Times New Roman" w:hAnsi="Times New Roman" w:cs="Times New Roman"/>
          <w:sz w:val="24"/>
          <w:szCs w:val="24"/>
        </w:rPr>
      </w:pPr>
      <w:r w:rsidRPr="00D204CB">
        <w:rPr>
          <w:rFonts w:ascii="Times New Roman" w:hAnsi="Times New Roman" w:cs="Times New Roman"/>
          <w:sz w:val="24"/>
          <w:szCs w:val="24"/>
        </w:rPr>
        <w:t xml:space="preserve">МКУ «Управление образования»                                                                  Х.Исаева                                 </w:t>
      </w:r>
    </w:p>
    <w:sectPr w:rsidR="00D204CB" w:rsidRPr="00D204CB" w:rsidSect="00DD10F6">
      <w:pgSz w:w="11906" w:h="16838"/>
      <w:pgMar w:top="1134" w:right="1274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2C8"/>
    <w:rsid w:val="0011135C"/>
    <w:rsid w:val="00193414"/>
    <w:rsid w:val="004B3F2B"/>
    <w:rsid w:val="004D04B3"/>
    <w:rsid w:val="005D5168"/>
    <w:rsid w:val="00970C03"/>
    <w:rsid w:val="009A7BCD"/>
    <w:rsid w:val="00A722C8"/>
    <w:rsid w:val="00D204CB"/>
    <w:rsid w:val="00DD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B7C6F"/>
  <w15:chartTrackingRefBased/>
  <w15:docId w15:val="{A1FE7324-5D40-4CC2-9ACB-FE86EC2CD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2026-05-18T07:21:00Z</dcterms:created>
  <dcterms:modified xsi:type="dcterms:W3CDTF">2026-05-18T07:45:00Z</dcterms:modified>
</cp:coreProperties>
</file>